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6421F9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157788">
        <w:rPr>
          <w:rFonts w:ascii="GHEA Grapalat" w:hAnsi="GHEA Grapalat"/>
          <w:b/>
          <w:szCs w:val="24"/>
          <w:lang w:val="en-US"/>
        </w:rPr>
        <w:t>e</w:t>
      </w:r>
    </w:p>
    <w:p w:rsidR="005461BC" w:rsidRPr="00DE5206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  </w:t>
      </w:r>
      <w:r w:rsidR="006421F9" w:rsidRPr="00C61ACA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C61ACA">
        <w:rPr>
          <w:rFonts w:ascii="GHEA Grapalat" w:hAnsi="GHEA Grapalat"/>
          <w:sz w:val="20"/>
        </w:rPr>
        <w:t>ниже представляет информацию о договор</w:t>
      </w:r>
      <w:r w:rsidR="00157788" w:rsidRPr="00C61ACA">
        <w:rPr>
          <w:rFonts w:ascii="GHEA Grapalat" w:hAnsi="GHEA Grapalat"/>
          <w:sz w:val="20"/>
          <w:lang w:val="en-US"/>
        </w:rPr>
        <w:t>e</w:t>
      </w:r>
      <w:r w:rsidR="00157788" w:rsidRPr="00C61ACA">
        <w:rPr>
          <w:rFonts w:ascii="GHEA Grapalat" w:hAnsi="GHEA Grapalat"/>
          <w:sz w:val="20"/>
        </w:rPr>
        <w:t xml:space="preserve"> </w:t>
      </w:r>
      <w:r w:rsidR="003939D3" w:rsidRPr="00C61ACA">
        <w:rPr>
          <w:rFonts w:ascii="GHEA Grapalat" w:hAnsi="GHEA Grapalat"/>
          <w:sz w:val="20"/>
        </w:rPr>
        <w:t>№</w:t>
      </w:r>
      <w:r w:rsidRPr="00C61ACA">
        <w:rPr>
          <w:rFonts w:ascii="GHEA Grapalat" w:hAnsi="GHEA Grapalat"/>
          <w:sz w:val="20"/>
        </w:rPr>
        <w:t xml:space="preserve"> </w:t>
      </w:r>
      <w:r w:rsidR="006421F9" w:rsidRPr="00C61ACA">
        <w:rPr>
          <w:rFonts w:ascii="GHEA Grapalat" w:hAnsi="GHEA Grapalat"/>
          <w:sz w:val="20"/>
        </w:rPr>
        <w:t xml:space="preserve">РА НС </w:t>
      </w:r>
      <w:r w:rsidR="00D6074B" w:rsidRPr="00C61ACA">
        <w:rPr>
          <w:rFonts w:ascii="GHEA Grapalat" w:hAnsi="GHEA Grapalat"/>
          <w:sz w:val="20"/>
        </w:rPr>
        <w:t>ЗКПР-20/</w:t>
      </w:r>
      <w:r w:rsidR="00EB23B3">
        <w:rPr>
          <w:rFonts w:ascii="GHEA Grapalat" w:hAnsi="GHEA Grapalat"/>
          <w:sz w:val="20"/>
          <w:lang w:val="en-US"/>
        </w:rPr>
        <w:t>5</w:t>
      </w:r>
      <w:r w:rsidR="00D6074B" w:rsidRPr="00C61ACA">
        <w:rPr>
          <w:rFonts w:ascii="GHEA Grapalat" w:hAnsi="GHEA Grapalat"/>
          <w:sz w:val="20"/>
          <w:lang w:val="en-US"/>
        </w:rPr>
        <w:t xml:space="preserve"> </w:t>
      </w:r>
      <w:r w:rsidR="005461BC" w:rsidRPr="00126D4E">
        <w:rPr>
          <w:rFonts w:ascii="GHEA Grapalat" w:hAnsi="GHEA Grapalat"/>
          <w:sz w:val="20"/>
        </w:rPr>
        <w:t xml:space="preserve">заключенном </w:t>
      </w:r>
      <w:r w:rsidR="00126D4E" w:rsidRPr="00126D4E">
        <w:rPr>
          <w:rFonts w:ascii="GHEA Grapalat" w:hAnsi="GHEA Grapalat"/>
          <w:sz w:val="20"/>
          <w:lang w:val="en-US"/>
        </w:rPr>
        <w:t xml:space="preserve">10 </w:t>
      </w:r>
      <w:r w:rsidR="00EB23B3" w:rsidRPr="00126D4E">
        <w:rPr>
          <w:rFonts w:ascii="GHEA Grapalat" w:hAnsi="GHEA Grapalat"/>
          <w:sz w:val="20"/>
          <w:lang w:val="en-US"/>
        </w:rPr>
        <w:t xml:space="preserve">марта </w:t>
      </w:r>
      <w:r w:rsidR="005461BC" w:rsidRPr="00126D4E">
        <w:rPr>
          <w:rFonts w:ascii="GHEA Grapalat" w:hAnsi="GHEA Grapalat"/>
          <w:sz w:val="20"/>
        </w:rPr>
        <w:t>20</w:t>
      </w:r>
      <w:r w:rsidR="008A70E6" w:rsidRPr="00126D4E">
        <w:rPr>
          <w:rFonts w:ascii="GHEA Grapalat" w:hAnsi="GHEA Grapalat"/>
          <w:sz w:val="20"/>
          <w:lang w:val="en-US"/>
        </w:rPr>
        <w:t>20</w:t>
      </w:r>
      <w:r w:rsidRPr="00126D4E">
        <w:rPr>
          <w:rFonts w:ascii="GHEA Grapalat" w:hAnsi="GHEA Grapalat"/>
          <w:sz w:val="20"/>
        </w:rPr>
        <w:t xml:space="preserve"> </w:t>
      </w:r>
      <w:r w:rsidR="005461BC" w:rsidRPr="00126D4E">
        <w:rPr>
          <w:rFonts w:ascii="GHEA Grapalat" w:hAnsi="GHEA Grapalat"/>
          <w:sz w:val="20"/>
        </w:rPr>
        <w:t>года</w:t>
      </w:r>
      <w:r w:rsidR="005461BC" w:rsidRPr="00C61ACA">
        <w:rPr>
          <w:rFonts w:ascii="GHEA Grapalat" w:hAnsi="GHEA Grapalat"/>
          <w:sz w:val="20"/>
        </w:rPr>
        <w:t xml:space="preserve"> </w:t>
      </w:r>
      <w:r w:rsidR="008F4088" w:rsidRPr="00C61ACA">
        <w:rPr>
          <w:rFonts w:ascii="GHEA Grapalat" w:hAnsi="GHEA Grapalat"/>
          <w:sz w:val="20"/>
        </w:rPr>
        <w:t xml:space="preserve">в результате </w:t>
      </w:r>
      <w:r w:rsidR="008F36E5" w:rsidRPr="00C61ACA">
        <w:rPr>
          <w:rFonts w:ascii="GHEA Grapalat" w:hAnsi="GHEA Grapalat"/>
          <w:sz w:val="20"/>
        </w:rPr>
        <w:t>процедуры закупки по</w:t>
      </w:r>
      <w:r w:rsidR="00620A72" w:rsidRPr="00C61ACA">
        <w:rPr>
          <w:rFonts w:ascii="GHEA Grapalat" w:hAnsi="GHEA Grapalat"/>
          <w:sz w:val="20"/>
        </w:rPr>
        <w:t>д</w:t>
      </w:r>
      <w:r w:rsidR="008F36E5" w:rsidRPr="00C61ACA">
        <w:rPr>
          <w:rFonts w:ascii="GHEA Grapalat" w:hAnsi="GHEA Grapalat"/>
          <w:sz w:val="20"/>
        </w:rPr>
        <w:t xml:space="preserve"> код</w:t>
      </w:r>
      <w:r w:rsidR="00620A72" w:rsidRPr="00C61ACA">
        <w:rPr>
          <w:rFonts w:ascii="GHEA Grapalat" w:hAnsi="GHEA Grapalat"/>
          <w:sz w:val="20"/>
        </w:rPr>
        <w:t xml:space="preserve">ом </w:t>
      </w:r>
      <w:r w:rsidR="006421F9" w:rsidRPr="00C61ACA">
        <w:rPr>
          <w:rFonts w:ascii="GHEA Grapalat" w:hAnsi="GHEA Grapalat"/>
          <w:sz w:val="20"/>
        </w:rPr>
        <w:t xml:space="preserve">РА НС </w:t>
      </w:r>
      <w:r w:rsidR="00D6074B" w:rsidRPr="00C61ACA">
        <w:rPr>
          <w:rFonts w:ascii="GHEA Grapalat" w:hAnsi="GHEA Grapalat"/>
          <w:sz w:val="20"/>
        </w:rPr>
        <w:t>ЗКПР-</w:t>
      </w:r>
      <w:r w:rsidR="00EB23B3">
        <w:rPr>
          <w:rFonts w:ascii="GHEA Grapalat" w:hAnsi="GHEA Grapalat"/>
          <w:sz w:val="20"/>
        </w:rPr>
        <w:t>20/5</w:t>
      </w:r>
      <w:r w:rsidR="008F36E5" w:rsidRPr="008A70E6">
        <w:rPr>
          <w:rFonts w:ascii="GHEA Grapalat" w:hAnsi="GHEA Grapalat"/>
          <w:sz w:val="20"/>
        </w:rPr>
        <w:t>,</w:t>
      </w:r>
      <w:r w:rsidRPr="008A70E6">
        <w:rPr>
          <w:rFonts w:ascii="GHEA Grapalat" w:hAnsi="GHEA Grapalat"/>
          <w:sz w:val="20"/>
        </w:rPr>
        <w:t xml:space="preserve"> </w:t>
      </w:r>
      <w:r w:rsidR="005461BC" w:rsidRPr="008A70E6">
        <w:rPr>
          <w:rFonts w:ascii="GHEA Grapalat" w:hAnsi="GHEA Grapalat"/>
          <w:sz w:val="20"/>
        </w:rPr>
        <w:t>орг</w:t>
      </w:r>
      <w:r w:rsidR="00620A72" w:rsidRPr="008A70E6">
        <w:rPr>
          <w:rFonts w:ascii="GHEA Grapalat" w:hAnsi="GHEA Grapalat"/>
          <w:sz w:val="20"/>
        </w:rPr>
        <w:t>анизованной с целью приобретения</w:t>
      </w:r>
      <w:r w:rsidRPr="008A70E6">
        <w:rPr>
          <w:rFonts w:ascii="GHEA Grapalat" w:hAnsi="GHEA Grapalat"/>
          <w:sz w:val="20"/>
        </w:rPr>
        <w:t xml:space="preserve"> </w:t>
      </w:r>
      <w:r w:rsidR="00DE5206" w:rsidRPr="00DE5206">
        <w:rPr>
          <w:rFonts w:ascii="GHEA Grapalat" w:hAnsi="GHEA Grapalat"/>
          <w:sz w:val="20"/>
        </w:rPr>
        <w:t>работ по разработку эскиз-проекта наружного освещения фасадной части административного здания Национального Собрания и составлении проектно-сметной документации</w:t>
      </w:r>
      <w:r w:rsidR="00DE5206" w:rsidRPr="008A70E6">
        <w:rPr>
          <w:rFonts w:ascii="GHEA Grapalat" w:hAnsi="GHEA Grapalat"/>
          <w:sz w:val="20"/>
        </w:rPr>
        <w:t xml:space="preserve"> </w:t>
      </w:r>
      <w:r w:rsidR="006840B6" w:rsidRPr="008A70E6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189"/>
        <w:gridCol w:w="347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1"/>
      </w:tblGrid>
      <w:tr w:rsidR="005461BC" w:rsidRPr="00395B6E" w:rsidTr="002F1D02">
        <w:trPr>
          <w:trHeight w:val="146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8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2F1D02">
        <w:trPr>
          <w:trHeight w:val="110"/>
          <w:jc w:val="center"/>
        </w:trPr>
        <w:tc>
          <w:tcPr>
            <w:tcW w:w="98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2F1D02">
        <w:trPr>
          <w:trHeight w:val="175"/>
          <w:jc w:val="center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2F1D02">
        <w:trPr>
          <w:trHeight w:val="275"/>
          <w:jc w:val="center"/>
        </w:trPr>
        <w:tc>
          <w:tcPr>
            <w:tcW w:w="9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2F1D02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6B2F68" w:rsidRPr="004276D7" w:rsidRDefault="006B2F68" w:rsidP="006B2F6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E83F6F" w:rsidRDefault="006B2F68" w:rsidP="006B2F6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 w:rsidRPr="00E83F6F">
              <w:rPr>
                <w:rFonts w:ascii="GHEA Grapalat" w:hAnsi="GHEA Grapalat"/>
                <w:b/>
                <w:spacing w:val="6"/>
                <w:sz w:val="14"/>
                <w:szCs w:val="14"/>
              </w:rPr>
              <w:t xml:space="preserve">Работы по </w:t>
            </w:r>
            <w:r w:rsidRPr="00E83F6F">
              <w:rPr>
                <w:rFonts w:ascii="GHEA Grapalat" w:hAnsi="GHEA Grapalat"/>
                <w:b/>
                <w:sz w:val="14"/>
                <w:szCs w:val="14"/>
              </w:rPr>
              <w:t>разработку эскиз-проекта наружного освещения фасадной части административного здания Национального Собрания и составлении проектно-сметной документации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4C78C7" w:rsidRDefault="006B2F68" w:rsidP="006B2F6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78C7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4C78C7" w:rsidRDefault="006B2F68" w:rsidP="006B2F6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C78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4C78C7" w:rsidRDefault="006B2F68" w:rsidP="006B2F6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C78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CF793D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123F35" w:rsidRDefault="006B2F68" w:rsidP="006B2F6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3F35">
              <w:rPr>
                <w:rFonts w:ascii="GHEA Grapalat" w:hAnsi="GHEA Grapalat"/>
                <w:b/>
                <w:sz w:val="14"/>
                <w:szCs w:val="14"/>
              </w:rPr>
              <w:t>Часть 6 статьи 15 Закона РА "О закупках"</w:t>
            </w: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Работы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составлению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проектно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сметной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документации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A148C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Рамки</w:t>
            </w:r>
            <w:r w:rsidRPr="00BA148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и</w:t>
            </w:r>
            <w:r w:rsidRPr="00BA148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содержание</w:t>
            </w:r>
            <w:r w:rsidRPr="00BA148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работы</w:t>
            </w:r>
            <w:r w:rsidRPr="00BA148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Разработка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эскиз</w:t>
            </w:r>
            <w:r w:rsidRPr="00BA148C">
              <w:rPr>
                <w:rFonts w:ascii="GHEA Grapalat" w:hAnsi="GHEA Grapalat"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наружного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освещения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административного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здания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фасадной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части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Национального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собрания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(1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этап</w:t>
            </w:r>
            <w:r w:rsidRPr="00BA148C">
              <w:rPr>
                <w:rFonts w:ascii="GHEA Grapalat" w:hAnsi="GHEA Grapalat"/>
                <w:sz w:val="14"/>
                <w:szCs w:val="14"/>
              </w:rPr>
              <w:t>).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Составление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сметной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документации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для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наружного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освещения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административного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здания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фасадной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части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Национального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собрания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согласно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эскизу</w:t>
            </w:r>
            <w:r w:rsidRPr="00BA148C">
              <w:rPr>
                <w:rFonts w:ascii="GHEA Grapalat" w:hAnsi="GHEA Grapalat"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проекту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утвержденному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(2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этап</w:t>
            </w:r>
            <w:r w:rsidRPr="00BA148C">
              <w:rPr>
                <w:rFonts w:ascii="GHEA Grapalat" w:hAnsi="GHEA Grapalat"/>
                <w:sz w:val="14"/>
                <w:szCs w:val="14"/>
              </w:rPr>
              <w:t>).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</w:p>
          <w:p w:rsidR="006B2F68" w:rsidRPr="005C5761" w:rsidRDefault="006B2F68" w:rsidP="006B2F6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Характеристики</w:t>
            </w:r>
            <w:r w:rsidRPr="005C57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постройки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Административное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здание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номер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1) 60</w:t>
            </w:r>
            <w:r w:rsidRPr="00BA148C">
              <w:rPr>
                <w:rFonts w:ascii="GHEA Grapalat" w:hAnsi="GHEA Grapalat"/>
                <w:sz w:val="14"/>
                <w:szCs w:val="14"/>
                <w:lang w:val="en-US"/>
              </w:rPr>
              <w:t>x</w:t>
            </w:r>
            <w:r w:rsidRPr="00BA148C">
              <w:rPr>
                <w:rFonts w:ascii="GHEA Grapalat" w:hAnsi="GHEA Grapalat"/>
                <w:sz w:val="14"/>
                <w:szCs w:val="14"/>
              </w:rPr>
              <w:t>95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  <w:r w:rsidRPr="00BA148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Общая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площадь</w:t>
            </w:r>
            <w:r w:rsidRPr="00BA148C">
              <w:rPr>
                <w:rFonts w:ascii="GHEA Grapalat" w:hAnsi="GHEA Grapalat"/>
                <w:sz w:val="14"/>
                <w:szCs w:val="14"/>
              </w:rPr>
              <w:t>:  12600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квм</w:t>
            </w:r>
            <w:r w:rsidRPr="00BA148C">
              <w:rPr>
                <w:rFonts w:ascii="GHEA Grapalat" w:hAnsi="GHEA Grapalat"/>
                <w:sz w:val="14"/>
                <w:szCs w:val="14"/>
              </w:rPr>
              <w:t>.,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Высота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здания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>: 22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Гл</w:t>
            </w:r>
            <w:r w:rsidRPr="00BA148C">
              <w:rPr>
                <w:rFonts w:ascii="GHEA Grapalat" w:hAnsi="GHEA Grapalat"/>
                <w:sz w:val="14"/>
                <w:szCs w:val="14"/>
                <w:lang w:val="en-US"/>
              </w:rPr>
              <w:t>.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Передний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фасад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: 66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  <w:r w:rsidRPr="00BA148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Количество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столбцов</w:t>
            </w:r>
            <w:r w:rsidRPr="00BA148C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en-US"/>
              </w:rPr>
              <w:t>шт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высота</w:t>
            </w:r>
            <w:r w:rsidRPr="00BA148C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  <w:r w:rsidRPr="00BA148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Количество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вертикальных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столбцов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: 4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шт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высота</w:t>
            </w:r>
            <w:r w:rsidRPr="00BA148C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  <w:r w:rsidRPr="00BA148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Дата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постройки</w:t>
            </w:r>
            <w:r w:rsidRPr="00BA148C">
              <w:rPr>
                <w:rFonts w:ascii="GHEA Grapalat" w:hAnsi="GHEA Grapalat"/>
                <w:sz w:val="14"/>
                <w:szCs w:val="14"/>
              </w:rPr>
              <w:t>: 1950-1953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гг</w:t>
            </w:r>
            <w:r w:rsidRPr="00BA148C">
              <w:rPr>
                <w:rFonts w:ascii="GHEA Grapalat" w:hAnsi="GHEA Grapalat"/>
                <w:sz w:val="14"/>
                <w:szCs w:val="14"/>
              </w:rPr>
              <w:t>.,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Этажность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: 4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этажей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подвал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 (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цокольный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этаж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),                                                  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Высота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этажей</w:t>
            </w:r>
            <w:r w:rsidRPr="00BA148C">
              <w:rPr>
                <w:rFonts w:ascii="GHEA Grapalat" w:hAnsi="GHEA Grapalat"/>
                <w:sz w:val="14"/>
                <w:szCs w:val="14"/>
              </w:rPr>
              <w:t>: 3.8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  <w:r w:rsidRPr="00BA148C">
              <w:rPr>
                <w:rFonts w:ascii="GHEA Grapalat" w:hAnsi="GHEA Grapalat"/>
                <w:sz w:val="14"/>
                <w:szCs w:val="14"/>
              </w:rPr>
              <w:t>.,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Крыша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пластина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Обрешетка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древесина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): 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Тип</w:t>
            </w:r>
            <w:r w:rsidRPr="005C57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5C57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состав</w:t>
            </w:r>
            <w:r w:rsidRPr="005C57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проекта</w:t>
            </w:r>
            <w:r w:rsidRPr="005C5761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составление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рабочих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обмер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составление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дефектного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акта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основе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которого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-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lastRenderedPageBreak/>
              <w:t>выполнение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сметных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работ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составляется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компьютерной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программе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составляются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локальные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объектные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краткие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сметы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объемный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лист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5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экземпляров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флешкой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одновременно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электронный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объемный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лист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Excel)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На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основании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обмера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и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исследования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на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месте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производятся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расчеты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и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выдаются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соответствующие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решения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>.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Исполнитель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осуществляет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получение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положительного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заключения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государственной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экспертизы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сметной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документации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эскизной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части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необходимо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включить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трехмерные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моделируемые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иллюстрации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фасадной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части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анимационный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ролик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архитектурными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решениями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наличием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цветовых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отделочных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материалов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согласовать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Разработать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детальный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экстерьера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использованием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современных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деталей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характерных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современной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архитектуре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территории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том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числе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столбы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)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согласовать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 w:cs="Arial LatArm"/>
                <w:sz w:val="14"/>
                <w:szCs w:val="14"/>
                <w:lang w:val="pt-BR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Этапы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проектно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сметных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работ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>: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ПЕРВЫЙ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ЭТАП</w:t>
            </w:r>
            <w:r w:rsidRPr="00BA148C">
              <w:rPr>
                <w:rFonts w:ascii="GHEA Grapalat" w:hAnsi="GHEA Grapalat"/>
                <w:sz w:val="14"/>
                <w:szCs w:val="14"/>
                <w:lang w:val="hy-AM"/>
              </w:rPr>
              <w:t xml:space="preserve">–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Обмеры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фасадной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части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здания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разработка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эскизного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предложения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согласование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>.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ВТОРОЙ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ЭТАП</w:t>
            </w:r>
            <w:r w:rsidRPr="00BA148C">
              <w:rPr>
                <w:rFonts w:ascii="GHEA Grapalat" w:hAnsi="GHEA Grapalat"/>
                <w:sz w:val="14"/>
                <w:szCs w:val="14"/>
                <w:lang w:val="hy-AM"/>
              </w:rPr>
              <w:t xml:space="preserve">–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Разработка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выпускных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рабочих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графиков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аннимационного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видеоролика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согласование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Другие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требования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Оценки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материалов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производятся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согласно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соответствующим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бюллетеням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опубликованным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ГНКО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Times Armenian"/>
                <w:sz w:val="14"/>
                <w:szCs w:val="14"/>
              </w:rPr>
              <w:t>“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Аналитический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информационный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центр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ценообразования</w:t>
            </w:r>
            <w:r w:rsidRPr="00BA148C">
              <w:rPr>
                <w:rFonts w:ascii="GHEA Grapalat" w:hAnsi="GHEA Grapalat" w:cs="Times Armenian"/>
                <w:sz w:val="14"/>
                <w:szCs w:val="14"/>
              </w:rPr>
              <w:t>”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Характеристики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используемых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материалов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изделий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более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детально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исчерпывающе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описаны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проектах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смете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объемном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листе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.  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lastRenderedPageBreak/>
              <w:t>Работы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по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составлению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проектно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сметной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</w:rPr>
              <w:t>документации</w:t>
            </w:r>
            <w:r w:rsidRPr="00BA148C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A148C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Рамки</w:t>
            </w:r>
            <w:r w:rsidRPr="00BA148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и</w:t>
            </w:r>
            <w:r w:rsidRPr="00BA148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содержание</w:t>
            </w:r>
            <w:r w:rsidRPr="00BA148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A148C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>работы</w:t>
            </w:r>
            <w:r w:rsidRPr="00BA148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Разработка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эскиз</w:t>
            </w:r>
            <w:r w:rsidRPr="00BA148C">
              <w:rPr>
                <w:rFonts w:ascii="GHEA Grapalat" w:hAnsi="GHEA Grapalat"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наружного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освещения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административного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здания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фасадной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части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Национального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собрания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(1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этап</w:t>
            </w:r>
            <w:r w:rsidRPr="00BA148C">
              <w:rPr>
                <w:rFonts w:ascii="GHEA Grapalat" w:hAnsi="GHEA Grapalat"/>
                <w:sz w:val="14"/>
                <w:szCs w:val="14"/>
              </w:rPr>
              <w:t>).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Составление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сметной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документации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для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наружного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освещения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административного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здания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фасадной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части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Национального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собрания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согласно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эскизу</w:t>
            </w:r>
            <w:r w:rsidRPr="00BA148C">
              <w:rPr>
                <w:rFonts w:ascii="GHEA Grapalat" w:hAnsi="GHEA Grapalat"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проекту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утвержденному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(2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этап</w:t>
            </w:r>
            <w:r w:rsidRPr="00BA148C">
              <w:rPr>
                <w:rFonts w:ascii="GHEA Grapalat" w:hAnsi="GHEA Grapalat"/>
                <w:sz w:val="14"/>
                <w:szCs w:val="14"/>
              </w:rPr>
              <w:t>).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</w:p>
          <w:p w:rsidR="006B2F68" w:rsidRPr="005C5761" w:rsidRDefault="006B2F68" w:rsidP="006B2F68">
            <w:pPr>
              <w:pStyle w:val="NoSpacing"/>
              <w:rPr>
                <w:rFonts w:ascii="GHEA Grapalat" w:hAnsi="GHEA Grapalat"/>
                <w:b/>
                <w:sz w:val="14"/>
                <w:szCs w:val="14"/>
              </w:rPr>
            </w:pP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Характеристики</w:t>
            </w:r>
            <w:r w:rsidRPr="005C57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постройки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Административное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здание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номер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1) 60</w:t>
            </w:r>
            <w:r w:rsidRPr="00BA148C">
              <w:rPr>
                <w:rFonts w:ascii="GHEA Grapalat" w:hAnsi="GHEA Grapalat"/>
                <w:sz w:val="14"/>
                <w:szCs w:val="14"/>
                <w:lang w:val="en-US"/>
              </w:rPr>
              <w:t>x</w:t>
            </w:r>
            <w:r w:rsidRPr="00BA148C">
              <w:rPr>
                <w:rFonts w:ascii="GHEA Grapalat" w:hAnsi="GHEA Grapalat"/>
                <w:sz w:val="14"/>
                <w:szCs w:val="14"/>
              </w:rPr>
              <w:t>95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  <w:r w:rsidRPr="00BA148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Общая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площадь</w:t>
            </w:r>
            <w:r w:rsidRPr="00BA148C">
              <w:rPr>
                <w:rFonts w:ascii="GHEA Grapalat" w:hAnsi="GHEA Grapalat"/>
                <w:sz w:val="14"/>
                <w:szCs w:val="14"/>
              </w:rPr>
              <w:t>:  12600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квм</w:t>
            </w:r>
            <w:r w:rsidRPr="00BA148C">
              <w:rPr>
                <w:rFonts w:ascii="GHEA Grapalat" w:hAnsi="GHEA Grapalat"/>
                <w:sz w:val="14"/>
                <w:szCs w:val="14"/>
              </w:rPr>
              <w:t>.,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Высота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здания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>: 22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Гл</w:t>
            </w:r>
            <w:r w:rsidRPr="00BA148C">
              <w:rPr>
                <w:rFonts w:ascii="GHEA Grapalat" w:hAnsi="GHEA Grapalat"/>
                <w:sz w:val="14"/>
                <w:szCs w:val="14"/>
                <w:lang w:val="en-US"/>
              </w:rPr>
              <w:t>.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Передний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фасад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: 66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  <w:r w:rsidRPr="00BA148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Количество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столбцов</w:t>
            </w:r>
            <w:r w:rsidRPr="00BA148C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en-US"/>
              </w:rPr>
              <w:t>шт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высота</w:t>
            </w:r>
            <w:r w:rsidRPr="00BA148C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  <w:r w:rsidRPr="00BA148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Количество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вертикальных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столбцов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: 4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шт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высота</w:t>
            </w:r>
            <w:r w:rsidRPr="00BA148C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  <w:r w:rsidRPr="00BA148C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Дата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постройки</w:t>
            </w:r>
            <w:r w:rsidRPr="00BA148C">
              <w:rPr>
                <w:rFonts w:ascii="GHEA Grapalat" w:hAnsi="GHEA Grapalat"/>
                <w:sz w:val="14"/>
                <w:szCs w:val="14"/>
              </w:rPr>
              <w:t>: 1950-1953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гг</w:t>
            </w:r>
            <w:r w:rsidRPr="00BA148C">
              <w:rPr>
                <w:rFonts w:ascii="GHEA Grapalat" w:hAnsi="GHEA Grapalat"/>
                <w:sz w:val="14"/>
                <w:szCs w:val="14"/>
              </w:rPr>
              <w:t>.,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Этажность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: 4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этажей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подвал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 (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цокольный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этаж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),                                                  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Высота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этажей</w:t>
            </w:r>
            <w:r w:rsidRPr="00BA148C">
              <w:rPr>
                <w:rFonts w:ascii="GHEA Grapalat" w:hAnsi="GHEA Grapalat"/>
                <w:sz w:val="14"/>
                <w:szCs w:val="14"/>
              </w:rPr>
              <w:t>: 3.8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</w:t>
            </w:r>
            <w:r w:rsidRPr="00BA148C">
              <w:rPr>
                <w:rFonts w:ascii="GHEA Grapalat" w:hAnsi="GHEA Grapalat"/>
                <w:sz w:val="14"/>
                <w:szCs w:val="14"/>
              </w:rPr>
              <w:t>.,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Крыша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пластина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Обрешетка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древесина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): 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Тип</w:t>
            </w:r>
            <w:r w:rsidRPr="005C57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и</w:t>
            </w:r>
            <w:r w:rsidRPr="005C57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состав</w:t>
            </w:r>
            <w:r w:rsidRPr="005C57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5761">
              <w:rPr>
                <w:rFonts w:ascii="GHEA Grapalat" w:hAnsi="GHEA Grapalat" w:cs="Cambria"/>
                <w:b/>
                <w:sz w:val="14"/>
                <w:szCs w:val="14"/>
              </w:rPr>
              <w:t>проекта</w:t>
            </w:r>
            <w:r w:rsidRPr="005C5761">
              <w:rPr>
                <w:rFonts w:ascii="GHEA Grapalat" w:hAnsi="GHEA Grapalat"/>
                <w:b/>
                <w:sz w:val="14"/>
                <w:szCs w:val="14"/>
              </w:rPr>
              <w:t>: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составление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рабочих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обмер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составление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дефектного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акта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lastRenderedPageBreak/>
              <w:t>основе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которого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-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выполнение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сметных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работ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составляется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компьютерной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программе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составляются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локальные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объектные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краткие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сметы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объемный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лист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5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экземпляров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флешкой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одновременно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электронный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объемный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лист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Excel)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На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основании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обмера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и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исследования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на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месте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производятся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расчеты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и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выдаются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соответствующие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решения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>.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Исполнитель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осуществляет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получение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положительного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заключения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государственной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экспертизы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сметной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документации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эскизной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части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необходимо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включить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трехмерные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моделируемые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иллюстрации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фасадной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части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анимационный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ролик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архитектурными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решениями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наличием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цветовых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отделочных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материалов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согласовать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Разработать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детальный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экстерьера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использованием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современных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деталей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характерных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современной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архитектуре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территории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(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том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числе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столбы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)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согласовать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 w:cs="Arial LatArm"/>
                <w:sz w:val="14"/>
                <w:szCs w:val="14"/>
                <w:lang w:val="pt-BR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Этапы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проектно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>-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сметных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работ</w:t>
            </w:r>
            <w:r w:rsidRPr="00BA148C">
              <w:rPr>
                <w:rFonts w:ascii="GHEA Grapalat" w:hAnsi="GHEA Grapalat" w:cs="Arial LatArm"/>
                <w:sz w:val="14"/>
                <w:szCs w:val="14"/>
                <w:lang w:val="pt-BR"/>
              </w:rPr>
              <w:t>: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ПЕРВЫЙ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ЭТАП</w:t>
            </w:r>
            <w:r w:rsidRPr="00BA148C">
              <w:rPr>
                <w:rFonts w:ascii="GHEA Grapalat" w:hAnsi="GHEA Grapalat"/>
                <w:sz w:val="14"/>
                <w:szCs w:val="14"/>
                <w:lang w:val="hy-AM"/>
              </w:rPr>
              <w:t xml:space="preserve">–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Обмеры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фасадной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части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здания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разработка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эскизного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предложения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согласование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  <w:lang w:val="pt-BR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  <w:lang w:val="pt-BR"/>
              </w:rPr>
              <w:t>.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ВТОРОЙ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ЭТАП</w:t>
            </w:r>
            <w:r w:rsidRPr="00BA148C">
              <w:rPr>
                <w:rFonts w:ascii="GHEA Grapalat" w:hAnsi="GHEA Grapalat"/>
                <w:sz w:val="14"/>
                <w:szCs w:val="14"/>
                <w:lang w:val="hy-AM"/>
              </w:rPr>
              <w:t xml:space="preserve">–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Разработка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выпускных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рабочих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графиков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аннимационного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видеоролика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согласование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заказчиком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  <w:r w:rsidRPr="00BA148C">
              <w:rPr>
                <w:rFonts w:ascii="GHEA Grapalat" w:hAnsi="GHEA Grapalat" w:cs="Cambria"/>
                <w:sz w:val="14"/>
                <w:szCs w:val="14"/>
              </w:rPr>
              <w:t>Другие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требования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Оценки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материалов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производятся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согласно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соответствующим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бюллетеням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опубликованным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ГНКО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Times Armenian"/>
                <w:sz w:val="14"/>
                <w:szCs w:val="14"/>
              </w:rPr>
              <w:t>“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Аналитический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информационный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центр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ценообразования</w:t>
            </w:r>
            <w:r w:rsidRPr="00BA148C">
              <w:rPr>
                <w:rFonts w:ascii="GHEA Grapalat" w:hAnsi="GHEA Grapalat" w:cs="Times Armenian"/>
                <w:sz w:val="14"/>
                <w:szCs w:val="14"/>
              </w:rPr>
              <w:t>”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Характеристики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используемых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материалов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изделий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более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детально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исчерпывающе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описаны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в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проектах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смете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объемном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148C">
              <w:rPr>
                <w:rFonts w:ascii="GHEA Grapalat" w:hAnsi="GHEA Grapalat" w:cs="Cambria"/>
                <w:sz w:val="14"/>
                <w:szCs w:val="14"/>
              </w:rPr>
              <w:t>листе</w:t>
            </w:r>
            <w:r w:rsidRPr="00BA148C">
              <w:rPr>
                <w:rFonts w:ascii="GHEA Grapalat" w:hAnsi="GHEA Grapalat"/>
                <w:sz w:val="14"/>
                <w:szCs w:val="14"/>
              </w:rPr>
              <w:t xml:space="preserve">.  </w:t>
            </w:r>
          </w:p>
          <w:p w:rsidR="006B2F68" w:rsidRPr="00BA148C" w:rsidRDefault="006B2F68" w:rsidP="006B2F68">
            <w:pPr>
              <w:pStyle w:val="NoSpacing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B2F68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2F1D02">
        <w:trPr>
          <w:trHeight w:val="137"/>
          <w:jc w:val="center"/>
        </w:trPr>
        <w:tc>
          <w:tcPr>
            <w:tcW w:w="41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6421F9" w:rsidRDefault="006B2F68" w:rsidP="006B2F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6B2F68" w:rsidRPr="0078516A" w:rsidRDefault="006B2F68" w:rsidP="006B2F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2F68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B2F68" w:rsidRPr="00395B6E" w:rsidTr="002F1D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B2F68" w:rsidRPr="00395B6E" w:rsidTr="002F1D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E570E7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70E7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E570E7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70E7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E570E7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70E7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E570E7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70E7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E570E7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570E7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2F68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2F68" w:rsidRPr="00395B6E" w:rsidTr="002F1D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B2F68" w:rsidRPr="00116544" w:rsidRDefault="00121D85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6B2F6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B2F68" w:rsidRPr="00395B6E" w:rsidTr="002F1D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1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2F68" w:rsidRPr="00395B6E" w:rsidTr="002F1D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2F68" w:rsidRPr="00395B6E" w:rsidTr="002F1D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1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B2F68" w:rsidRPr="00395B6E" w:rsidTr="002F1D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2F68" w:rsidRPr="00395B6E" w:rsidTr="002F1D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2F68" w:rsidRPr="00395B6E" w:rsidTr="00E3417C">
        <w:trPr>
          <w:trHeight w:val="54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2F1D02">
        <w:trPr>
          <w:trHeight w:val="40"/>
          <w:jc w:val="center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5" w:type="dxa"/>
            <w:gridSpan w:val="34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B2F68" w:rsidRPr="00395B6E" w:rsidTr="002F1D02">
        <w:trPr>
          <w:trHeight w:val="213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5" w:type="dxa"/>
            <w:gridSpan w:val="34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B2F68" w:rsidRPr="00395B6E" w:rsidTr="002F1D02">
        <w:trPr>
          <w:trHeight w:val="137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B2F68" w:rsidRPr="00395B6E" w:rsidTr="002F1D02">
        <w:trPr>
          <w:trHeight w:val="137"/>
          <w:jc w:val="center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B2F68" w:rsidRPr="00395B6E" w:rsidTr="002F1D02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3" w:type="dxa"/>
            <w:gridSpan w:val="42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D0626" w:rsidRPr="00395B6E" w:rsidTr="002F1D02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DD0626" w:rsidRPr="00180FE9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80FE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D0626" w:rsidRPr="00646963" w:rsidRDefault="00DD0626" w:rsidP="00DD06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4696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“Боффо”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D0626" w:rsidRPr="00395B6E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D0626" w:rsidRPr="00AA620B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750 000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D0626" w:rsidRPr="00EF3A79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D0626" w:rsidRPr="00EF3A79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D0626" w:rsidRPr="00EF3A79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D0626" w:rsidRPr="00AA620B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900 000</w:t>
            </w:r>
          </w:p>
        </w:tc>
      </w:tr>
      <w:tr w:rsidR="00DD0626" w:rsidRPr="00395B6E" w:rsidTr="002F1D02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DD0626" w:rsidRPr="00646963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D0626" w:rsidRPr="00646963" w:rsidRDefault="00DD0626" w:rsidP="00DD06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4696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“ОН ДИЗАЙН”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D0626" w:rsidRPr="00395B6E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D0626" w:rsidRPr="00AA620B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1 500 000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D0626" w:rsidRPr="00EF3A79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D0626" w:rsidRPr="00792D3D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D0626" w:rsidRPr="00EF3A79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D0626" w:rsidRPr="00AA620B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1 500 000</w:t>
            </w:r>
          </w:p>
        </w:tc>
      </w:tr>
      <w:tr w:rsidR="00DD0626" w:rsidRPr="00395B6E" w:rsidTr="002F1D02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DD0626" w:rsidRPr="00646963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D0626" w:rsidRPr="00646963" w:rsidRDefault="00DD0626" w:rsidP="00DD06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4696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НТ АК “Норашен”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D0626" w:rsidRPr="00395B6E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D0626" w:rsidRPr="00AA620B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6 000 000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D0626" w:rsidRPr="00EF3A79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D0626" w:rsidRPr="00792D3D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1 200 000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D0626" w:rsidRPr="00EF3A79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D0626" w:rsidRPr="00AA620B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7 200 000</w:t>
            </w:r>
          </w:p>
        </w:tc>
      </w:tr>
      <w:tr w:rsidR="00DD0626" w:rsidRPr="00395B6E" w:rsidTr="002F1D02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DD0626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DD0626" w:rsidRPr="00646963" w:rsidRDefault="00DD0626" w:rsidP="00DD06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4696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И/П Эдуард Саакян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DD0626" w:rsidRPr="00395B6E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DD0626" w:rsidRPr="00AA620B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9 950 000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D0626" w:rsidRPr="00EF3A79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D0626" w:rsidRPr="00792D3D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DD0626" w:rsidRPr="00EF3A79" w:rsidRDefault="00DD0626" w:rsidP="00DD06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DD0626" w:rsidRPr="00AA620B" w:rsidRDefault="00DD0626" w:rsidP="00DD062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A620B">
              <w:rPr>
                <w:rFonts w:ascii="GHEA Grapalat" w:hAnsi="GHEA Grapalat" w:cs="Sylfaen"/>
                <w:b/>
                <w:sz w:val="14"/>
                <w:szCs w:val="14"/>
              </w:rPr>
              <w:t>9 950 000</w:t>
            </w:r>
          </w:p>
        </w:tc>
      </w:tr>
      <w:tr w:rsidR="006B2F68" w:rsidRPr="00395B6E" w:rsidTr="002F1D02">
        <w:trPr>
          <w:trHeight w:val="290"/>
          <w:jc w:val="center"/>
        </w:trPr>
        <w:tc>
          <w:tcPr>
            <w:tcW w:w="23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Default="006B2F68" w:rsidP="006B2F6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2F6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B2F68" w:rsidRPr="006421F9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B2F68" w:rsidRPr="006421F9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B2F68" w:rsidRPr="006421F9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B2F68" w:rsidRPr="00395B6E" w:rsidTr="002F1D02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B2F68" w:rsidRPr="00395B6E" w:rsidTr="002F1D02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34F08" w:rsidRPr="00395B6E" w:rsidTr="002F1D02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4F08" w:rsidRPr="00B04773" w:rsidRDefault="00934F08" w:rsidP="00934F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0477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4F08" w:rsidRPr="00646963" w:rsidRDefault="00934F08" w:rsidP="00934F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4696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“Боффо”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34F08" w:rsidRPr="00395B6E" w:rsidTr="002F1D02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4F08" w:rsidRPr="00934F08" w:rsidRDefault="00934F08" w:rsidP="00934F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4F08" w:rsidRPr="00646963" w:rsidRDefault="00934F08" w:rsidP="00934F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4696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“ОН ДИЗАЙН”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34F08" w:rsidRPr="00395B6E" w:rsidTr="002F1D02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4F08" w:rsidRPr="00934F08" w:rsidRDefault="00934F08" w:rsidP="00934F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4F08" w:rsidRPr="00646963" w:rsidRDefault="00934F08" w:rsidP="00934F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4696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НТ АК “Норашен”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34F08" w:rsidRPr="00395B6E" w:rsidTr="002F1D02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4F08" w:rsidRPr="00934F08" w:rsidRDefault="00934F08" w:rsidP="00934F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4F08" w:rsidRPr="00646963" w:rsidRDefault="00934F08" w:rsidP="00934F0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646963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И/П Эдуард Саакян 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934F08" w:rsidRDefault="00934F08" w:rsidP="00934F08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6B2F68" w:rsidRPr="00395B6E" w:rsidTr="002F1D02">
        <w:trPr>
          <w:trHeight w:val="344"/>
          <w:jc w:val="center"/>
        </w:trPr>
        <w:tc>
          <w:tcPr>
            <w:tcW w:w="2411" w:type="dxa"/>
            <w:gridSpan w:val="8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B2F68" w:rsidRPr="00395B6E" w:rsidTr="002F1D02">
        <w:trPr>
          <w:trHeight w:val="344"/>
          <w:jc w:val="center"/>
        </w:trPr>
        <w:tc>
          <w:tcPr>
            <w:tcW w:w="24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2F1D02">
        <w:trPr>
          <w:trHeight w:val="346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8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794839" w:rsidP="006B2F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  <w:r w:rsidRPr="00934750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934750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6B2F68" w:rsidRPr="00395B6E" w:rsidTr="002F1D02">
        <w:trPr>
          <w:trHeight w:val="92"/>
          <w:jc w:val="center"/>
        </w:trPr>
        <w:tc>
          <w:tcPr>
            <w:tcW w:w="475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1D02" w:rsidRPr="00395B6E" w:rsidTr="002F1D02">
        <w:trPr>
          <w:trHeight w:val="92"/>
          <w:jc w:val="center"/>
        </w:trPr>
        <w:tc>
          <w:tcPr>
            <w:tcW w:w="475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D02" w:rsidRPr="00395B6E" w:rsidRDefault="002F1D02" w:rsidP="002F1D0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1D02" w:rsidRPr="009022D6" w:rsidRDefault="002F1D02" w:rsidP="002F1D0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22D6">
              <w:rPr>
                <w:rFonts w:ascii="GHEA Grapalat" w:hAnsi="GHEA Grapalat"/>
                <w:b/>
                <w:sz w:val="14"/>
                <w:szCs w:val="14"/>
              </w:rPr>
              <w:t>29.02.2020</w:t>
            </w:r>
          </w:p>
        </w:tc>
        <w:tc>
          <w:tcPr>
            <w:tcW w:w="3167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F1D02" w:rsidRPr="009022D6" w:rsidRDefault="002F1D02" w:rsidP="002F1D0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22D6">
              <w:rPr>
                <w:rFonts w:ascii="GHEA Grapalat" w:hAnsi="GHEA Grapalat"/>
                <w:b/>
                <w:sz w:val="14"/>
                <w:szCs w:val="14"/>
              </w:rPr>
              <w:t>04.03.2020</w:t>
            </w:r>
          </w:p>
        </w:tc>
      </w:tr>
      <w:tr w:rsidR="002F1D02" w:rsidRPr="00395B6E" w:rsidTr="002F1D02">
        <w:trPr>
          <w:trHeight w:val="344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D02" w:rsidRPr="00395B6E" w:rsidRDefault="002F1D02" w:rsidP="002F1D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8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F1D02" w:rsidRPr="00742796" w:rsidRDefault="002F1D02" w:rsidP="002F1D0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934750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934750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2F1D02" w:rsidRPr="00395B6E" w:rsidTr="002F1D02">
        <w:trPr>
          <w:trHeight w:val="344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D02" w:rsidRPr="00395B6E" w:rsidRDefault="002F1D02" w:rsidP="002F1D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8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F1D02" w:rsidRPr="0033640A" w:rsidRDefault="002F1D02" w:rsidP="002F1D02">
            <w:pPr>
              <w:jc w:val="center"/>
              <w:rPr>
                <w:highlight w:val="yellow"/>
              </w:rPr>
            </w:pPr>
            <w:r w:rsidRPr="00FC26FF">
              <w:rPr>
                <w:rFonts w:ascii="GHEA Grapalat" w:hAnsi="GHEA Grapalat" w:cs="Sylfaen"/>
                <w:b/>
                <w:sz w:val="14"/>
                <w:szCs w:val="14"/>
              </w:rPr>
              <w:t>09.03.2020</w:t>
            </w:r>
          </w:p>
        </w:tc>
      </w:tr>
      <w:tr w:rsidR="002F1D02" w:rsidRPr="00395B6E" w:rsidTr="002F1D02">
        <w:trPr>
          <w:trHeight w:val="344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D02" w:rsidRPr="00395B6E" w:rsidRDefault="002F1D02" w:rsidP="002F1D0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8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F1D02" w:rsidRPr="0033640A" w:rsidRDefault="00FC26FF" w:rsidP="002F1D02">
            <w:pPr>
              <w:jc w:val="center"/>
              <w:rPr>
                <w:highlight w:val="yellow"/>
              </w:rPr>
            </w:pPr>
            <w:r w:rsidRPr="00FC26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2F1D02" w:rsidRPr="00FC26FF"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</w:p>
        </w:tc>
      </w:tr>
      <w:tr w:rsidR="006B2F6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2F1D02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9" w:type="dxa"/>
            <w:gridSpan w:val="40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B2F68" w:rsidRPr="00395B6E" w:rsidTr="002F1D02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8" w:type="dxa"/>
            <w:gridSpan w:val="13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B2F68" w:rsidRPr="00395B6E" w:rsidTr="002F1D02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8" w:type="dxa"/>
            <w:gridSpan w:val="13"/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B2F68" w:rsidRPr="00395B6E" w:rsidTr="002F1D02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имеющимся финансовым средствам 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6B2F68" w:rsidRPr="00395B6E" w:rsidTr="002F1D02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6B2F68" w:rsidRPr="00742796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6B2F68" w:rsidRPr="00E85C9C" w:rsidRDefault="00E85C9C" w:rsidP="006B2F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E85C9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“Боффо”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6B2F68" w:rsidRPr="00E85C9C" w:rsidRDefault="006B2F68" w:rsidP="006B2F6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594A">
              <w:rPr>
                <w:rFonts w:ascii="GHEA Grapalat" w:hAnsi="GHEA Grapalat"/>
                <w:b/>
                <w:sz w:val="14"/>
                <w:szCs w:val="14"/>
              </w:rPr>
              <w:t>РА НС ЗКПР-20/</w:t>
            </w:r>
            <w:r w:rsidR="00E85C9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bookmarkStart w:id="0" w:name="_GoBack"/>
            <w:bookmarkEnd w:id="0"/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B2F68" w:rsidRPr="00FC26FF" w:rsidRDefault="00FC26FF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26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2E0C35" w:rsidRPr="00FC26FF">
              <w:rPr>
                <w:rFonts w:ascii="GHEA Grapalat" w:hAnsi="GHEA Grapalat" w:cs="Sylfaen"/>
                <w:b/>
                <w:sz w:val="14"/>
                <w:szCs w:val="14"/>
              </w:rPr>
              <w:t>.03.2020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6B2F68" w:rsidRPr="00FC26FF" w:rsidRDefault="002E0C35" w:rsidP="006B2F6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C26FF">
              <w:rPr>
                <w:rFonts w:ascii="GHEA Grapalat" w:hAnsi="GHEA Grapalat"/>
                <w:b/>
                <w:sz w:val="14"/>
                <w:szCs w:val="14"/>
                <w:lang w:val="af-ZA"/>
              </w:rPr>
              <w:t>6</w:t>
            </w:r>
            <w:r w:rsidR="006B2F68" w:rsidRPr="00FC26F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 рабочых дней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B2F68" w:rsidRPr="00FC26FF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FC26F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B2F68" w:rsidRPr="00FC26FF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6"/>
            <w:shd w:val="clear" w:color="auto" w:fill="auto"/>
            <w:vAlign w:val="center"/>
          </w:tcPr>
          <w:p w:rsidR="006B2F68" w:rsidRPr="00181F5C" w:rsidRDefault="00181F5C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900 000</w:t>
            </w:r>
          </w:p>
        </w:tc>
      </w:tr>
      <w:tr w:rsidR="006B2F68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6B2F68" w:rsidRPr="00FC26FF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6F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B2F68" w:rsidRPr="00395B6E" w:rsidTr="002F1D02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FC26FF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6F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FC26FF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6F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FC26FF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26F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E0C35" w:rsidRPr="00395B6E" w:rsidTr="002F1D02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0C35" w:rsidRPr="001362DA" w:rsidRDefault="002E0C35" w:rsidP="002E0C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0C35" w:rsidRPr="00E85C9C" w:rsidRDefault="002E0C35" w:rsidP="002E0C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 w:rsidRPr="00E85C9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“Боффо”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0C35" w:rsidRPr="00FC26FF" w:rsidRDefault="004D34E7" w:rsidP="00AD476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FC26FF">
              <w:rPr>
                <w:rFonts w:ascii="GHEA Grapalat" w:hAnsi="GHEA Grapalat"/>
                <w:b/>
                <w:sz w:val="14"/>
                <w:szCs w:val="14"/>
                <w:lang w:val="pt-BR"/>
              </w:rPr>
              <w:t>Ул. Ва</w:t>
            </w:r>
            <w:r w:rsidR="00AD4761" w:rsidRPr="00FC26FF">
              <w:rPr>
                <w:rFonts w:ascii="GHEA Grapalat" w:hAnsi="GHEA Grapalat"/>
                <w:b/>
                <w:sz w:val="14"/>
                <w:szCs w:val="14"/>
                <w:lang w:val="pt-BR"/>
              </w:rPr>
              <w:t>р</w:t>
            </w:r>
            <w:r w:rsidRPr="00FC26FF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дананца </w:t>
            </w:r>
            <w:r w:rsidR="002E0C35" w:rsidRPr="00FC26FF">
              <w:rPr>
                <w:rFonts w:ascii="GHEA Grapalat" w:hAnsi="GHEA Grapalat"/>
                <w:b/>
                <w:sz w:val="14"/>
                <w:szCs w:val="14"/>
                <w:lang w:val="pt-BR"/>
              </w:rPr>
              <w:t>18/2, 010-523-532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0C35" w:rsidRPr="00FC26FF" w:rsidRDefault="002E0C35" w:rsidP="002E0C3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FC26FF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info@boffo.am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0C35" w:rsidRPr="00FC26FF" w:rsidRDefault="00FC26FF" w:rsidP="002E0C3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FC26FF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1570015445090100</w:t>
            </w:r>
          </w:p>
        </w:tc>
        <w:tc>
          <w:tcPr>
            <w:tcW w:w="2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0C35" w:rsidRPr="00664845" w:rsidRDefault="002E0C35" w:rsidP="002E0C3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00121699</w:t>
            </w:r>
          </w:p>
        </w:tc>
      </w:tr>
      <w:tr w:rsidR="006B2F6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2F1D0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B2F6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2F1D02">
        <w:trPr>
          <w:trHeight w:val="475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6B2F68" w:rsidRPr="00395B6E" w:rsidRDefault="001F59A1" w:rsidP="001F59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11 февраль</w:t>
            </w:r>
            <w:r w:rsidR="006B2F6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20</w:t>
            </w:r>
            <w:r w:rsidR="006B2F68"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="006B2F68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B2F68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B2F68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B2F68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B2F68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B2F68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B2F68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 w:rsidR="006B2F6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B2F68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B2F68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B2F68"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="006B2F68"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="006B2F68"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6B2F68"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="006B2F68"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6B2F6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2F1D02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6B2F6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2F1D02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6B2F6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2F1D02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B2F68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6B2F68" w:rsidRPr="00395B6E" w:rsidRDefault="006B2F68" w:rsidP="006B2F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2F68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6B2F68" w:rsidRPr="00395B6E" w:rsidRDefault="006B2F68" w:rsidP="006B2F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B2F68" w:rsidRPr="00395B6E" w:rsidTr="002F1D02">
        <w:trPr>
          <w:trHeight w:val="47"/>
          <w:jc w:val="center"/>
        </w:trPr>
        <w:tc>
          <w:tcPr>
            <w:tcW w:w="31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2F68" w:rsidRPr="00395B6E" w:rsidRDefault="006B2F68" w:rsidP="006B2F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B2F68" w:rsidRPr="00395B6E" w:rsidTr="002F1D02">
        <w:trPr>
          <w:trHeight w:val="47"/>
          <w:jc w:val="center"/>
        </w:trPr>
        <w:tc>
          <w:tcPr>
            <w:tcW w:w="3108" w:type="dxa"/>
            <w:gridSpan w:val="10"/>
            <w:shd w:val="clear" w:color="auto" w:fill="auto"/>
            <w:vAlign w:val="center"/>
          </w:tcPr>
          <w:p w:rsidR="006B2F68" w:rsidRPr="00F01897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B2F68" w:rsidRPr="006E6189" w:rsidRDefault="006B2F68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2" w:type="dxa"/>
            <w:gridSpan w:val="17"/>
            <w:shd w:val="clear" w:color="auto" w:fill="auto"/>
            <w:vAlign w:val="center"/>
          </w:tcPr>
          <w:p w:rsidR="006B2F68" w:rsidRPr="00DD53CD" w:rsidRDefault="008C5474" w:rsidP="006B2F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6B2F68"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p w:rsidR="00635B42" w:rsidRDefault="00635B42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635B42" w:rsidRDefault="00635B42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635B42" w:rsidRDefault="00635B42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635B42" w:rsidRDefault="00635B42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p w:rsidR="00006E61" w:rsidRDefault="00006E61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sectPr w:rsidR="00006E61" w:rsidSect="00BD2506">
      <w:footerReference w:type="even" r:id="rId11"/>
      <w:footerReference w:type="default" r:id="rId12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474" w:rsidRDefault="008C5474">
      <w:r>
        <w:separator/>
      </w:r>
    </w:p>
  </w:endnote>
  <w:endnote w:type="continuationSeparator" w:id="0">
    <w:p w:rsidR="008C5474" w:rsidRDefault="008C5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148C" w:rsidRDefault="00BA148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148C" w:rsidRDefault="00BA148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A148C" w:rsidRPr="008257B0" w:rsidRDefault="00BA148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C26FF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474" w:rsidRDefault="008C5474">
      <w:r>
        <w:separator/>
      </w:r>
    </w:p>
  </w:footnote>
  <w:footnote w:type="continuationSeparator" w:id="0">
    <w:p w:rsidR="008C5474" w:rsidRDefault="008C5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C3941"/>
    <w:multiLevelType w:val="hybridMultilevel"/>
    <w:tmpl w:val="4EA0E5A8"/>
    <w:lvl w:ilvl="0" w:tplc="0419000B">
      <w:start w:val="1"/>
      <w:numFmt w:val="bullet"/>
      <w:lvlText w:val=""/>
      <w:lvlJc w:val="left"/>
      <w:pPr>
        <w:ind w:left="7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06E61"/>
    <w:rsid w:val="000133DA"/>
    <w:rsid w:val="00022E27"/>
    <w:rsid w:val="00025EFB"/>
    <w:rsid w:val="00027904"/>
    <w:rsid w:val="00030F8D"/>
    <w:rsid w:val="00034417"/>
    <w:rsid w:val="0003635A"/>
    <w:rsid w:val="00040BA1"/>
    <w:rsid w:val="0004365B"/>
    <w:rsid w:val="000508B2"/>
    <w:rsid w:val="0005180F"/>
    <w:rsid w:val="0005765A"/>
    <w:rsid w:val="00062BDF"/>
    <w:rsid w:val="00063D6E"/>
    <w:rsid w:val="000652D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1C1E"/>
    <w:rsid w:val="000D2565"/>
    <w:rsid w:val="000D2F2F"/>
    <w:rsid w:val="000D324A"/>
    <w:rsid w:val="000D3C84"/>
    <w:rsid w:val="000D571F"/>
    <w:rsid w:val="000E312B"/>
    <w:rsid w:val="000E517F"/>
    <w:rsid w:val="000E68D6"/>
    <w:rsid w:val="000F58CB"/>
    <w:rsid w:val="00100D10"/>
    <w:rsid w:val="001011A7"/>
    <w:rsid w:val="00102A32"/>
    <w:rsid w:val="001038C8"/>
    <w:rsid w:val="00116544"/>
    <w:rsid w:val="00120E57"/>
    <w:rsid w:val="00121D85"/>
    <w:rsid w:val="00123F35"/>
    <w:rsid w:val="00124077"/>
    <w:rsid w:val="00125AFF"/>
    <w:rsid w:val="00126D4E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77541"/>
    <w:rsid w:val="00180617"/>
    <w:rsid w:val="00180FE9"/>
    <w:rsid w:val="00181F5C"/>
    <w:rsid w:val="00185136"/>
    <w:rsid w:val="001860C6"/>
    <w:rsid w:val="00186EDC"/>
    <w:rsid w:val="001945C2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138C"/>
    <w:rsid w:val="001E7074"/>
    <w:rsid w:val="001E7E94"/>
    <w:rsid w:val="001F111B"/>
    <w:rsid w:val="001F59A1"/>
    <w:rsid w:val="001F5BAF"/>
    <w:rsid w:val="00200F36"/>
    <w:rsid w:val="0020138B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550E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0C35"/>
    <w:rsid w:val="002F0A40"/>
    <w:rsid w:val="002F0A9D"/>
    <w:rsid w:val="002F1D02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97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404F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C0293"/>
    <w:rsid w:val="003C036B"/>
    <w:rsid w:val="003D17D0"/>
    <w:rsid w:val="003D5271"/>
    <w:rsid w:val="003E343E"/>
    <w:rsid w:val="003E5DFE"/>
    <w:rsid w:val="003F49B4"/>
    <w:rsid w:val="003F5A52"/>
    <w:rsid w:val="00400098"/>
    <w:rsid w:val="004001A0"/>
    <w:rsid w:val="004065B3"/>
    <w:rsid w:val="004142D4"/>
    <w:rsid w:val="004271DC"/>
    <w:rsid w:val="004276D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63D"/>
    <w:rsid w:val="00461ED9"/>
    <w:rsid w:val="00467A9D"/>
    <w:rsid w:val="00473936"/>
    <w:rsid w:val="00473C53"/>
    <w:rsid w:val="004808DD"/>
    <w:rsid w:val="00480FFF"/>
    <w:rsid w:val="00486700"/>
    <w:rsid w:val="00490502"/>
    <w:rsid w:val="004945B6"/>
    <w:rsid w:val="00494708"/>
    <w:rsid w:val="004960F4"/>
    <w:rsid w:val="004A1CDD"/>
    <w:rsid w:val="004A27BA"/>
    <w:rsid w:val="004A5723"/>
    <w:rsid w:val="004B0C88"/>
    <w:rsid w:val="004B2C83"/>
    <w:rsid w:val="004B2CAE"/>
    <w:rsid w:val="004B7482"/>
    <w:rsid w:val="004C2C80"/>
    <w:rsid w:val="004C584B"/>
    <w:rsid w:val="004C78C7"/>
    <w:rsid w:val="004D2A4F"/>
    <w:rsid w:val="004D2BA2"/>
    <w:rsid w:val="004D2E92"/>
    <w:rsid w:val="004D34E7"/>
    <w:rsid w:val="004D4E6E"/>
    <w:rsid w:val="004D780D"/>
    <w:rsid w:val="004E1E60"/>
    <w:rsid w:val="004F2C61"/>
    <w:rsid w:val="004F596C"/>
    <w:rsid w:val="004F7F2F"/>
    <w:rsid w:val="0050287B"/>
    <w:rsid w:val="005060B6"/>
    <w:rsid w:val="005068D1"/>
    <w:rsid w:val="00512138"/>
    <w:rsid w:val="00531EA4"/>
    <w:rsid w:val="00533C5D"/>
    <w:rsid w:val="00541A77"/>
    <w:rsid w:val="00541BC6"/>
    <w:rsid w:val="00541DC4"/>
    <w:rsid w:val="00545C7C"/>
    <w:rsid w:val="005461BC"/>
    <w:rsid w:val="0054688A"/>
    <w:rsid w:val="00552684"/>
    <w:rsid w:val="005546EB"/>
    <w:rsid w:val="005645A0"/>
    <w:rsid w:val="00565F1E"/>
    <w:rsid w:val="005676AA"/>
    <w:rsid w:val="005722ED"/>
    <w:rsid w:val="00572420"/>
    <w:rsid w:val="00586A35"/>
    <w:rsid w:val="00587EDB"/>
    <w:rsid w:val="0059197C"/>
    <w:rsid w:val="00591E66"/>
    <w:rsid w:val="005932DA"/>
    <w:rsid w:val="005933C1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5761"/>
    <w:rsid w:val="005D0F4E"/>
    <w:rsid w:val="005E141E"/>
    <w:rsid w:val="005E2F58"/>
    <w:rsid w:val="005E6B61"/>
    <w:rsid w:val="005F0B2E"/>
    <w:rsid w:val="005F254D"/>
    <w:rsid w:val="005F57FF"/>
    <w:rsid w:val="005F70E0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35B42"/>
    <w:rsid w:val="0064019E"/>
    <w:rsid w:val="006421F9"/>
    <w:rsid w:val="00643787"/>
    <w:rsid w:val="00644FD7"/>
    <w:rsid w:val="00646963"/>
    <w:rsid w:val="00651536"/>
    <w:rsid w:val="00652B69"/>
    <w:rsid w:val="006538D5"/>
    <w:rsid w:val="00655074"/>
    <w:rsid w:val="006557FC"/>
    <w:rsid w:val="00656DC4"/>
    <w:rsid w:val="00661745"/>
    <w:rsid w:val="00673895"/>
    <w:rsid w:val="00683E3A"/>
    <w:rsid w:val="006840B6"/>
    <w:rsid w:val="00686425"/>
    <w:rsid w:val="006879DE"/>
    <w:rsid w:val="00692C23"/>
    <w:rsid w:val="00694204"/>
    <w:rsid w:val="006A3A5F"/>
    <w:rsid w:val="006A5CF4"/>
    <w:rsid w:val="006B2BA7"/>
    <w:rsid w:val="006B2F68"/>
    <w:rsid w:val="006B7B4E"/>
    <w:rsid w:val="006B7BCF"/>
    <w:rsid w:val="006C174E"/>
    <w:rsid w:val="006D0C89"/>
    <w:rsid w:val="006D3334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09"/>
    <w:rsid w:val="00770E02"/>
    <w:rsid w:val="0077382B"/>
    <w:rsid w:val="007806CE"/>
    <w:rsid w:val="0078516A"/>
    <w:rsid w:val="007868A4"/>
    <w:rsid w:val="00794839"/>
    <w:rsid w:val="007A44B1"/>
    <w:rsid w:val="007A5C36"/>
    <w:rsid w:val="007A795B"/>
    <w:rsid w:val="007B4C0F"/>
    <w:rsid w:val="007B5608"/>
    <w:rsid w:val="007B6C31"/>
    <w:rsid w:val="007C3B03"/>
    <w:rsid w:val="007C7163"/>
    <w:rsid w:val="007D094E"/>
    <w:rsid w:val="007D1BF8"/>
    <w:rsid w:val="007F0193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85673"/>
    <w:rsid w:val="00890A14"/>
    <w:rsid w:val="00891447"/>
    <w:rsid w:val="0089170A"/>
    <w:rsid w:val="00891CC9"/>
    <w:rsid w:val="00894E35"/>
    <w:rsid w:val="0089503C"/>
    <w:rsid w:val="00895BF8"/>
    <w:rsid w:val="00896409"/>
    <w:rsid w:val="008A2E6B"/>
    <w:rsid w:val="008A70E6"/>
    <w:rsid w:val="008B206E"/>
    <w:rsid w:val="008C3DB4"/>
    <w:rsid w:val="008C3E18"/>
    <w:rsid w:val="008C5474"/>
    <w:rsid w:val="008C7670"/>
    <w:rsid w:val="008D0B2F"/>
    <w:rsid w:val="008D3C64"/>
    <w:rsid w:val="008D652C"/>
    <w:rsid w:val="008D68A8"/>
    <w:rsid w:val="008D78D4"/>
    <w:rsid w:val="008E0890"/>
    <w:rsid w:val="008E5C51"/>
    <w:rsid w:val="008E6790"/>
    <w:rsid w:val="008E771B"/>
    <w:rsid w:val="008F36E5"/>
    <w:rsid w:val="008F4088"/>
    <w:rsid w:val="008F551E"/>
    <w:rsid w:val="008F5FBD"/>
    <w:rsid w:val="008F6EE8"/>
    <w:rsid w:val="008F7DC4"/>
    <w:rsid w:val="00901B34"/>
    <w:rsid w:val="00903949"/>
    <w:rsid w:val="00907C60"/>
    <w:rsid w:val="00910DE9"/>
    <w:rsid w:val="00913176"/>
    <w:rsid w:val="00916899"/>
    <w:rsid w:val="00916909"/>
    <w:rsid w:val="009176F9"/>
    <w:rsid w:val="00920737"/>
    <w:rsid w:val="0092549D"/>
    <w:rsid w:val="009337B2"/>
    <w:rsid w:val="00934F08"/>
    <w:rsid w:val="009359D6"/>
    <w:rsid w:val="009402A9"/>
    <w:rsid w:val="00941EC2"/>
    <w:rsid w:val="009507AF"/>
    <w:rsid w:val="0095368D"/>
    <w:rsid w:val="00955275"/>
    <w:rsid w:val="00960339"/>
    <w:rsid w:val="00960BDD"/>
    <w:rsid w:val="00961821"/>
    <w:rsid w:val="00963C65"/>
    <w:rsid w:val="009706C8"/>
    <w:rsid w:val="00972863"/>
    <w:rsid w:val="00975599"/>
    <w:rsid w:val="00975A0A"/>
    <w:rsid w:val="0098138C"/>
    <w:rsid w:val="0098481B"/>
    <w:rsid w:val="00985DD2"/>
    <w:rsid w:val="009928F7"/>
    <w:rsid w:val="00992A9D"/>
    <w:rsid w:val="00992C08"/>
    <w:rsid w:val="0099697A"/>
    <w:rsid w:val="009A60C7"/>
    <w:rsid w:val="009A75F3"/>
    <w:rsid w:val="009B2E17"/>
    <w:rsid w:val="009B3316"/>
    <w:rsid w:val="009B63BC"/>
    <w:rsid w:val="009B75F2"/>
    <w:rsid w:val="009C098A"/>
    <w:rsid w:val="009C3DB3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1968"/>
    <w:rsid w:val="00A21B0E"/>
    <w:rsid w:val="00A253DE"/>
    <w:rsid w:val="00A2735C"/>
    <w:rsid w:val="00A30C0F"/>
    <w:rsid w:val="00A31A18"/>
    <w:rsid w:val="00A31ACA"/>
    <w:rsid w:val="00A36B72"/>
    <w:rsid w:val="00A45288"/>
    <w:rsid w:val="00A50705"/>
    <w:rsid w:val="00A611FE"/>
    <w:rsid w:val="00A70700"/>
    <w:rsid w:val="00AA1779"/>
    <w:rsid w:val="00AA3FE3"/>
    <w:rsid w:val="00AA698E"/>
    <w:rsid w:val="00AB1F7F"/>
    <w:rsid w:val="00AB253E"/>
    <w:rsid w:val="00AB2D08"/>
    <w:rsid w:val="00AC7F6F"/>
    <w:rsid w:val="00AD4761"/>
    <w:rsid w:val="00AD5F58"/>
    <w:rsid w:val="00AE42C6"/>
    <w:rsid w:val="00AE44F0"/>
    <w:rsid w:val="00AE7C17"/>
    <w:rsid w:val="00AF6F4E"/>
    <w:rsid w:val="00B01A7A"/>
    <w:rsid w:val="00B036F7"/>
    <w:rsid w:val="00B04773"/>
    <w:rsid w:val="00B06F5C"/>
    <w:rsid w:val="00B10495"/>
    <w:rsid w:val="00B16C9D"/>
    <w:rsid w:val="00B21464"/>
    <w:rsid w:val="00B21822"/>
    <w:rsid w:val="00B232DE"/>
    <w:rsid w:val="00B31ED6"/>
    <w:rsid w:val="00B34A30"/>
    <w:rsid w:val="00B370D0"/>
    <w:rsid w:val="00B45438"/>
    <w:rsid w:val="00B5159F"/>
    <w:rsid w:val="00B5440A"/>
    <w:rsid w:val="00B5525A"/>
    <w:rsid w:val="00B57B6C"/>
    <w:rsid w:val="00B7192A"/>
    <w:rsid w:val="00B737D5"/>
    <w:rsid w:val="00B740A2"/>
    <w:rsid w:val="00B7414D"/>
    <w:rsid w:val="00B842E5"/>
    <w:rsid w:val="00B84389"/>
    <w:rsid w:val="00B85E41"/>
    <w:rsid w:val="00B97F20"/>
    <w:rsid w:val="00BA148C"/>
    <w:rsid w:val="00BA5C97"/>
    <w:rsid w:val="00BC0DBD"/>
    <w:rsid w:val="00BC132B"/>
    <w:rsid w:val="00BD2506"/>
    <w:rsid w:val="00BD2B29"/>
    <w:rsid w:val="00BD3ECE"/>
    <w:rsid w:val="00BD53F3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00FB"/>
    <w:rsid w:val="00C1310B"/>
    <w:rsid w:val="00C137F0"/>
    <w:rsid w:val="00C225E2"/>
    <w:rsid w:val="00C244F4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1ACA"/>
    <w:rsid w:val="00C63DF5"/>
    <w:rsid w:val="00C66303"/>
    <w:rsid w:val="00C72D90"/>
    <w:rsid w:val="00C862C8"/>
    <w:rsid w:val="00C868EC"/>
    <w:rsid w:val="00C90538"/>
    <w:rsid w:val="00C926B7"/>
    <w:rsid w:val="00C973F7"/>
    <w:rsid w:val="00CA19F4"/>
    <w:rsid w:val="00CA386C"/>
    <w:rsid w:val="00CA487D"/>
    <w:rsid w:val="00CA6069"/>
    <w:rsid w:val="00CB1105"/>
    <w:rsid w:val="00CB1115"/>
    <w:rsid w:val="00CB3219"/>
    <w:rsid w:val="00CB4B9A"/>
    <w:rsid w:val="00CC4BA5"/>
    <w:rsid w:val="00CD2E2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36D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2C24"/>
    <w:rsid w:val="00D23D76"/>
    <w:rsid w:val="00D2725C"/>
    <w:rsid w:val="00D30540"/>
    <w:rsid w:val="00D405E4"/>
    <w:rsid w:val="00D472AC"/>
    <w:rsid w:val="00D523E9"/>
    <w:rsid w:val="00D52421"/>
    <w:rsid w:val="00D5471E"/>
    <w:rsid w:val="00D559F9"/>
    <w:rsid w:val="00D6074B"/>
    <w:rsid w:val="00D629DF"/>
    <w:rsid w:val="00D63146"/>
    <w:rsid w:val="00D65D51"/>
    <w:rsid w:val="00D660D3"/>
    <w:rsid w:val="00D673FC"/>
    <w:rsid w:val="00D72359"/>
    <w:rsid w:val="00D72D1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3323"/>
    <w:rsid w:val="00DC3F30"/>
    <w:rsid w:val="00DC4A38"/>
    <w:rsid w:val="00DD0626"/>
    <w:rsid w:val="00DD53CD"/>
    <w:rsid w:val="00DE1183"/>
    <w:rsid w:val="00DE5206"/>
    <w:rsid w:val="00DE6A21"/>
    <w:rsid w:val="00DF18A1"/>
    <w:rsid w:val="00DF78B4"/>
    <w:rsid w:val="00E14174"/>
    <w:rsid w:val="00E14FB5"/>
    <w:rsid w:val="00E16A0B"/>
    <w:rsid w:val="00E21EBA"/>
    <w:rsid w:val="00E24AA7"/>
    <w:rsid w:val="00E3417C"/>
    <w:rsid w:val="00E359C1"/>
    <w:rsid w:val="00E37713"/>
    <w:rsid w:val="00E41DA4"/>
    <w:rsid w:val="00E427D3"/>
    <w:rsid w:val="00E476D2"/>
    <w:rsid w:val="00E55F33"/>
    <w:rsid w:val="00E570E7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3F6F"/>
    <w:rsid w:val="00E85C9C"/>
    <w:rsid w:val="00E871AE"/>
    <w:rsid w:val="00E90A3A"/>
    <w:rsid w:val="00E91BE9"/>
    <w:rsid w:val="00E91C68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23B3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334"/>
    <w:rsid w:val="00ED7C9D"/>
    <w:rsid w:val="00ED7DDE"/>
    <w:rsid w:val="00EE1465"/>
    <w:rsid w:val="00EE4234"/>
    <w:rsid w:val="00EF14B9"/>
    <w:rsid w:val="00F01897"/>
    <w:rsid w:val="00F04D03"/>
    <w:rsid w:val="00F06EE2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E98"/>
    <w:rsid w:val="00F63219"/>
    <w:rsid w:val="00F652C6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56C5"/>
    <w:rsid w:val="00FB2C5C"/>
    <w:rsid w:val="00FB587A"/>
    <w:rsid w:val="00FB594A"/>
    <w:rsid w:val="00FC062E"/>
    <w:rsid w:val="00FC0636"/>
    <w:rsid w:val="00FC26FF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B1E32D"/>
  <w15:docId w15:val="{B84D6B94-9ED7-4A9C-B6A3-9F8312E71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01A7A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01A7A"/>
    <w:rPr>
      <w:rFonts w:ascii="Times Armenian" w:hAnsi="Times Armen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17742-729B-41CF-B532-02C0D2B49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187</cp:revision>
  <cp:lastPrinted>2015-07-14T07:47:00Z</cp:lastPrinted>
  <dcterms:created xsi:type="dcterms:W3CDTF">2018-08-09T07:28:00Z</dcterms:created>
  <dcterms:modified xsi:type="dcterms:W3CDTF">2020-03-11T07:23:00Z</dcterms:modified>
</cp:coreProperties>
</file>